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6A" w:rsidRDefault="00AF516A" w:rsidP="00AF516A">
      <w:pPr>
        <w:pStyle w:val="Title"/>
      </w:pPr>
      <w:r>
        <w:rPr>
          <w:rFonts w:ascii="Cambria" w:hAnsi="Cambria"/>
          <w:b w:val="0"/>
          <w:bCs w:val="0"/>
          <w:color w:val="002595"/>
          <w:sz w:val="39"/>
          <w:szCs w:val="39"/>
          <w:shd w:val="clear" w:color="auto" w:fill="FFFFFF"/>
        </w:rPr>
        <w:t>Ministry of Skill Development and Entrepreneurship</w:t>
      </w:r>
    </w:p>
    <w:p w:rsidR="00AF516A" w:rsidRDefault="00AF516A" w:rsidP="00AF516A">
      <w:r>
        <w:rPr>
          <w:b/>
          <w:bCs/>
        </w:rPr>
        <w:t>Directorate General of Training</w:t>
      </w:r>
      <w:r>
        <w:br/>
        <w:t>Ministry of Skill Development and Entrepreneurship</w:t>
      </w:r>
      <w:r>
        <w:br/>
        <w:t>Kaushal Bhawan, B2, Pusa Road, Karol Bagh, New Delhi - 110005</w:t>
      </w:r>
    </w:p>
    <w:p w:rsidR="00946D9E" w:rsidRPr="00946D9E" w:rsidRDefault="00946D9E" w:rsidP="00AF516A">
      <w:pPr>
        <w:rPr>
          <w:color w:val="2E74B5" w:themeColor="accent1" w:themeShade="BF"/>
          <w:sz w:val="28"/>
        </w:rPr>
      </w:pPr>
      <w:r w:rsidRPr="00946D9E">
        <w:rPr>
          <w:color w:val="2E74B5" w:themeColor="accent1" w:themeShade="BF"/>
          <w:sz w:val="28"/>
        </w:rPr>
        <w:t xml:space="preserve">Subject: </w:t>
      </w:r>
      <w:r>
        <w:rPr>
          <w:color w:val="2E74B5" w:themeColor="accent1" w:themeShade="BF"/>
          <w:sz w:val="28"/>
        </w:rPr>
        <w:t>Self Help for Forgot password/Change password</w:t>
      </w:r>
    </w:p>
    <w:p w:rsidR="003C7795" w:rsidRDefault="003C7795" w:rsidP="00AF516A">
      <w:pPr>
        <w:rPr>
          <w:b/>
          <w:color w:val="2E74B5" w:themeColor="accent1" w:themeShade="BF"/>
          <w:sz w:val="44"/>
          <w:u w:val="single"/>
        </w:rPr>
      </w:pPr>
      <w:r w:rsidRPr="003C7795">
        <w:rPr>
          <w:b/>
          <w:color w:val="2E74B5" w:themeColor="accent1" w:themeShade="BF"/>
          <w:sz w:val="44"/>
          <w:u w:val="single"/>
        </w:rPr>
        <w:t xml:space="preserve">USER MANUAL </w:t>
      </w:r>
      <w:r w:rsidR="00AF516A">
        <w:rPr>
          <w:b/>
          <w:color w:val="2E74B5" w:themeColor="accent1" w:themeShade="BF"/>
          <w:sz w:val="44"/>
          <w:u w:val="single"/>
        </w:rPr>
        <w:t xml:space="preserve">- </w:t>
      </w:r>
      <w:r w:rsidR="00525B17">
        <w:rPr>
          <w:b/>
          <w:color w:val="2E74B5" w:themeColor="accent1" w:themeShade="BF"/>
          <w:sz w:val="44"/>
          <w:u w:val="single"/>
        </w:rPr>
        <w:t>FORGOT PASSWORD</w:t>
      </w:r>
      <w:r w:rsidR="00CA099A">
        <w:rPr>
          <w:b/>
          <w:color w:val="2E74B5" w:themeColor="accent1" w:themeShade="BF"/>
          <w:sz w:val="44"/>
          <w:u w:val="single"/>
        </w:rPr>
        <w:t xml:space="preserve"> </w:t>
      </w:r>
      <w:r w:rsidR="00CA099A">
        <w:rPr>
          <w:color w:val="2E74B5" w:themeColor="accent1" w:themeShade="BF"/>
          <w:sz w:val="28"/>
          <w:u w:val="single"/>
        </w:rPr>
        <w:br/>
        <w:t xml:space="preserve">Note: </w:t>
      </w:r>
      <w:r w:rsidR="00CA099A" w:rsidRPr="00CA099A">
        <w:rPr>
          <w:color w:val="2E74B5" w:themeColor="accent1" w:themeShade="BF"/>
          <w:sz w:val="28"/>
          <w:u w:val="single"/>
        </w:rPr>
        <w:t>images are for your easy reference and training purpose only</w:t>
      </w:r>
      <w:r w:rsidR="00CA099A">
        <w:rPr>
          <w:color w:val="2E74B5" w:themeColor="accent1" w:themeShade="BF"/>
          <w:sz w:val="28"/>
          <w:u w:val="single"/>
        </w:rPr>
        <w:br/>
        <w:t>Best to be viewed in HTML format.</w:t>
      </w:r>
      <w:r w:rsidR="00DC3317">
        <w:rPr>
          <w:color w:val="2E74B5" w:themeColor="accent1" w:themeShade="BF"/>
          <w:sz w:val="28"/>
          <w:u w:val="single"/>
        </w:rPr>
        <w:t xml:space="preserve"> – Do not reply to this mail.</w:t>
      </w:r>
    </w:p>
    <w:p w:rsidR="00602CDE" w:rsidRPr="00CA099A" w:rsidRDefault="00602CDE" w:rsidP="00DF6947">
      <w:pPr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</w:pPr>
      <w:r w:rsidRPr="00CA099A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 xml:space="preserve">This is to inform you that now you can </w:t>
      </w:r>
      <w:r w:rsidR="005D2BA2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>“</w:t>
      </w:r>
      <w:r w:rsidRPr="00CA099A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>change password</w:t>
      </w:r>
      <w:r w:rsidR="005D2BA2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>”</w:t>
      </w:r>
      <w:r w:rsidRPr="00CA099A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 xml:space="preserve"> of ncvtmis.gov.in portal in few easy steps, </w:t>
      </w:r>
      <w:r w:rsidR="00CA099A" w:rsidRPr="00CA099A">
        <w:rPr>
          <w:rStyle w:val="Emphasis"/>
          <w:rFonts w:ascii="Arial" w:hAnsi="Arial" w:cs="Arial"/>
          <w:bCs/>
          <w:i w:val="0"/>
          <w:color w:val="000000" w:themeColor="text1"/>
          <w:u w:val="single"/>
          <w:shd w:val="clear" w:color="auto" w:fill="FFFFFF"/>
        </w:rPr>
        <w:t>all</w:t>
      </w:r>
      <w:r w:rsidRPr="00CA099A">
        <w:rPr>
          <w:rStyle w:val="Emphasis"/>
          <w:rFonts w:ascii="Arial" w:hAnsi="Arial" w:cs="Arial"/>
          <w:bCs/>
          <w:i w:val="0"/>
          <w:color w:val="000000" w:themeColor="text1"/>
          <w:u w:val="single"/>
          <w:shd w:val="clear" w:color="auto" w:fill="FFFFFF"/>
        </w:rPr>
        <w:t xml:space="preserve"> need to have a correct registered mobile number and email ID for this</w:t>
      </w:r>
      <w:r w:rsidRPr="00CA099A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 xml:space="preserve">. Below is the step by step guide for you to </w:t>
      </w:r>
      <w:r w:rsidRPr="00CA099A">
        <w:rPr>
          <w:rStyle w:val="Emphasis"/>
          <w:rFonts w:ascii="Arial" w:hAnsi="Arial" w:cs="Arial"/>
          <w:bCs/>
          <w:i w:val="0"/>
          <w:color w:val="000000" w:themeColor="text1"/>
          <w:u w:val="single"/>
          <w:shd w:val="clear" w:color="auto" w:fill="FFFFFF"/>
        </w:rPr>
        <w:t>check your registered mobile number and email ID</w:t>
      </w:r>
      <w:r w:rsidRPr="00CA099A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 xml:space="preserve">. In case you </w:t>
      </w:r>
      <w:r w:rsidR="00CA099A" w:rsidRPr="00CA099A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>need to change the password please follow the step by step process “How to change password in ncvtmis.gov.in portal.</w:t>
      </w:r>
    </w:p>
    <w:p w:rsidR="00602CDE" w:rsidRPr="00CA099A" w:rsidRDefault="00602CDE" w:rsidP="00DF6947">
      <w:pPr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</w:pPr>
    </w:p>
    <w:p w:rsidR="00DF6947" w:rsidRPr="00CA099A" w:rsidRDefault="00DF6947" w:rsidP="00DF6947">
      <w:pPr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</w:pPr>
      <w:r w:rsidRPr="00CA099A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>Why are passwords so important?</w:t>
      </w:r>
    </w:p>
    <w:p w:rsidR="00385995" w:rsidRPr="00CA099A" w:rsidRDefault="00DF6947" w:rsidP="00DF6947">
      <w:pPr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</w:pPr>
      <w:r w:rsidRPr="00CA099A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>Passwords ensure the security and confidentiality of data</w:t>
      </w:r>
      <w:r w:rsidR="00792545" w:rsidRPr="00CA099A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 xml:space="preserve">. </w:t>
      </w:r>
      <w:r w:rsidRPr="005D2BA2">
        <w:rPr>
          <w:rStyle w:val="Emphasis"/>
          <w:rFonts w:ascii="Arial" w:hAnsi="Arial" w:cs="Arial"/>
          <w:bCs/>
          <w:i w:val="0"/>
          <w:color w:val="000000" w:themeColor="text1"/>
          <w:u w:val="single"/>
          <w:shd w:val="clear" w:color="auto" w:fill="FFFFFF"/>
        </w:rPr>
        <w:t>It is your responsibility as a user</w:t>
      </w:r>
      <w:r w:rsidRPr="00CA099A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>, to make sure that all your account passwords are as difficult to guess as possible</w:t>
      </w:r>
      <w:r w:rsidR="00792545" w:rsidRPr="00CA099A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</w:rPr>
        <w:t xml:space="preserve"> and not to be shared with anyone.</w:t>
      </w:r>
    </w:p>
    <w:p w:rsidR="00942A93" w:rsidRDefault="00942A93" w:rsidP="00942A93">
      <w:pPr>
        <w:rPr>
          <w:rFonts w:ascii="Arial" w:hAnsi="Arial" w:cs="Arial"/>
          <w:color w:val="000000" w:themeColor="text1"/>
          <w:shd w:val="clear" w:color="auto" w:fill="FFFFFF"/>
        </w:rPr>
      </w:pPr>
      <w:r w:rsidRPr="00CA099A">
        <w:rPr>
          <w:rStyle w:val="Emphasis"/>
          <w:rFonts w:ascii="Arial" w:hAnsi="Arial" w:cs="Arial"/>
          <w:b/>
          <w:bCs/>
          <w:color w:val="000000" w:themeColor="text1"/>
          <w:shd w:val="clear" w:color="auto" w:fill="FFFFFF"/>
        </w:rPr>
        <w:t>Password protection</w:t>
      </w:r>
      <w:r w:rsidRPr="00CA099A">
        <w:rPr>
          <w:rFonts w:ascii="Arial" w:hAnsi="Arial" w:cs="Arial"/>
          <w:color w:val="000000" w:themeColor="text1"/>
          <w:shd w:val="clear" w:color="auto" w:fill="FFFFFF"/>
        </w:rPr>
        <w:t> is a </w:t>
      </w:r>
      <w:r w:rsidRPr="00CA099A">
        <w:rPr>
          <w:rStyle w:val="Emphasis"/>
          <w:rFonts w:ascii="Arial" w:hAnsi="Arial" w:cs="Arial"/>
          <w:b/>
          <w:bCs/>
          <w:color w:val="000000" w:themeColor="text1"/>
          <w:shd w:val="clear" w:color="auto" w:fill="FFFFFF"/>
        </w:rPr>
        <w:t>security</w:t>
      </w:r>
      <w:r w:rsidRPr="00CA099A">
        <w:rPr>
          <w:rFonts w:ascii="Arial" w:hAnsi="Arial" w:cs="Arial"/>
          <w:color w:val="000000" w:themeColor="text1"/>
          <w:shd w:val="clear" w:color="auto" w:fill="FFFFFF"/>
        </w:rPr>
        <w:t> process that protects information accessible via computers that needs to be </w:t>
      </w:r>
      <w:r w:rsidRPr="00CA099A">
        <w:rPr>
          <w:rStyle w:val="Emphasis"/>
          <w:rFonts w:ascii="Arial" w:hAnsi="Arial" w:cs="Arial"/>
          <w:b/>
          <w:bCs/>
          <w:color w:val="000000" w:themeColor="text1"/>
          <w:shd w:val="clear" w:color="auto" w:fill="FFFFFF"/>
        </w:rPr>
        <w:t>protected</w:t>
      </w:r>
      <w:r w:rsidRPr="00CA099A">
        <w:rPr>
          <w:rFonts w:ascii="Arial" w:hAnsi="Arial" w:cs="Arial"/>
          <w:color w:val="000000" w:themeColor="text1"/>
          <w:shd w:val="clear" w:color="auto" w:fill="FFFFFF"/>
        </w:rPr>
        <w:t> from certain users. </w:t>
      </w:r>
      <w:r w:rsidRPr="00CA099A">
        <w:rPr>
          <w:rStyle w:val="Emphasis"/>
          <w:rFonts w:ascii="Arial" w:hAnsi="Arial" w:cs="Arial"/>
          <w:b/>
          <w:bCs/>
          <w:color w:val="000000" w:themeColor="text1"/>
          <w:shd w:val="clear" w:color="auto" w:fill="FFFFFF"/>
        </w:rPr>
        <w:t>Password protection</w:t>
      </w:r>
      <w:r w:rsidRPr="00CA099A">
        <w:rPr>
          <w:rFonts w:ascii="Arial" w:hAnsi="Arial" w:cs="Arial"/>
          <w:color w:val="000000" w:themeColor="text1"/>
          <w:shd w:val="clear" w:color="auto" w:fill="FFFFFF"/>
        </w:rPr>
        <w:t> allows only those with an authorized </w:t>
      </w:r>
      <w:r w:rsidRPr="00CA099A">
        <w:rPr>
          <w:rStyle w:val="Emphasis"/>
          <w:rFonts w:ascii="Arial" w:hAnsi="Arial" w:cs="Arial"/>
          <w:b/>
          <w:bCs/>
          <w:color w:val="000000" w:themeColor="text1"/>
          <w:shd w:val="clear" w:color="auto" w:fill="FFFFFF"/>
        </w:rPr>
        <w:t>password</w:t>
      </w:r>
      <w:r w:rsidRPr="00CA099A">
        <w:rPr>
          <w:rFonts w:ascii="Arial" w:hAnsi="Arial" w:cs="Arial"/>
          <w:color w:val="000000" w:themeColor="text1"/>
          <w:shd w:val="clear" w:color="auto" w:fill="FFFFFF"/>
        </w:rPr>
        <w:t> to gain access to certain information</w:t>
      </w:r>
    </w:p>
    <w:p w:rsidR="005476C9" w:rsidRDefault="005476C9" w:rsidP="00942A93">
      <w:pPr>
        <w:rPr>
          <w:rFonts w:ascii="Arial" w:hAnsi="Arial" w:cs="Arial"/>
          <w:color w:val="000000" w:themeColor="text1"/>
          <w:shd w:val="clear" w:color="auto" w:fill="FFFFFF"/>
        </w:rPr>
      </w:pPr>
      <w:r w:rsidRPr="00CA099A">
        <w:rPr>
          <w:color w:val="2E74B5" w:themeColor="accent1" w:themeShade="BF"/>
          <w:sz w:val="36"/>
          <w:highlight w:val="yellow"/>
        </w:rPr>
        <w:t>How to change password</w:t>
      </w:r>
      <w:r w:rsidRPr="00541DEC">
        <w:rPr>
          <w:color w:val="2E74B5" w:themeColor="accent1" w:themeShade="BF"/>
          <w:sz w:val="36"/>
        </w:rPr>
        <w:t xml:space="preserve"> in ncvtmis.gov.in portal</w:t>
      </w:r>
    </w:p>
    <w:p w:rsidR="005476C9" w:rsidRDefault="005476C9" w:rsidP="005476C9">
      <w:pPr>
        <w:rPr>
          <w:color w:val="000000" w:themeColor="text1"/>
          <w:sz w:val="24"/>
        </w:rPr>
      </w:pPr>
      <w:r w:rsidRPr="003C7795">
        <w:rPr>
          <w:b/>
          <w:color w:val="000000" w:themeColor="text1"/>
          <w:sz w:val="24"/>
        </w:rPr>
        <w:t>STEP- 1</w:t>
      </w:r>
      <w:r>
        <w:rPr>
          <w:b/>
          <w:color w:val="000000" w:themeColor="text1"/>
          <w:sz w:val="24"/>
        </w:rPr>
        <w:t xml:space="preserve"> :- </w:t>
      </w:r>
      <w:r>
        <w:rPr>
          <w:color w:val="000000" w:themeColor="text1"/>
          <w:sz w:val="24"/>
        </w:rPr>
        <w:t xml:space="preserve">Open NCVT site using the URL, </w:t>
      </w:r>
      <w:hyperlink r:id="rId7" w:history="1">
        <w:r w:rsidRPr="00A01D0B">
          <w:rPr>
            <w:rStyle w:val="Hyperlink"/>
            <w:sz w:val="24"/>
          </w:rPr>
          <w:t>www.ncvtmis.gov.in</w:t>
        </w:r>
      </w:hyperlink>
      <w:r>
        <w:rPr>
          <w:color w:val="000000" w:themeColor="text1"/>
          <w:sz w:val="24"/>
        </w:rPr>
        <w:t xml:space="preserve"> </w:t>
      </w:r>
    </w:p>
    <w:p w:rsidR="005476C9" w:rsidRDefault="005476C9" w:rsidP="005476C9">
      <w:pPr>
        <w:rPr>
          <w:color w:val="000000" w:themeColor="text1"/>
          <w:sz w:val="24"/>
        </w:rPr>
      </w:pPr>
      <w:r w:rsidRPr="00525B17">
        <w:rPr>
          <w:b/>
          <w:color w:val="000000" w:themeColor="text1"/>
          <w:sz w:val="24"/>
        </w:rPr>
        <w:t>STEP-2:-</w:t>
      </w:r>
      <w:r>
        <w:rPr>
          <w:color w:val="000000" w:themeColor="text1"/>
          <w:sz w:val="24"/>
        </w:rPr>
        <w:t xml:space="preserve"> Click the </w:t>
      </w:r>
      <w:r w:rsidRPr="00525B17">
        <w:rPr>
          <w:b/>
          <w:color w:val="000000" w:themeColor="text1"/>
          <w:sz w:val="24"/>
        </w:rPr>
        <w:t xml:space="preserve">Login </w:t>
      </w:r>
      <w:r>
        <w:rPr>
          <w:color w:val="000000" w:themeColor="text1"/>
          <w:sz w:val="24"/>
        </w:rPr>
        <w:t>Text</w:t>
      </w:r>
    </w:p>
    <w:p w:rsidR="005476C9" w:rsidRDefault="005476C9" w:rsidP="005476C9">
      <w:pPr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drawing>
          <wp:inline distT="0" distB="0" distL="0" distR="0" wp14:anchorId="442DD99B" wp14:editId="2E01DD63">
            <wp:extent cx="5295900" cy="13542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872" cy="13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C9" w:rsidRDefault="005476C9" w:rsidP="005476C9">
      <w:pPr>
        <w:rPr>
          <w:color w:val="000000" w:themeColor="text1"/>
          <w:sz w:val="24"/>
        </w:rPr>
      </w:pPr>
    </w:p>
    <w:p w:rsidR="005476C9" w:rsidRDefault="005476C9" w:rsidP="005476C9">
      <w:pPr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STEP- 3</w:t>
      </w:r>
      <w:r>
        <w:rPr>
          <w:color w:val="000000" w:themeColor="text1"/>
          <w:sz w:val="24"/>
        </w:rPr>
        <w:t xml:space="preserve"> :- Click the </w:t>
      </w:r>
      <w:r w:rsidRPr="00525B17">
        <w:rPr>
          <w:b/>
          <w:color w:val="000000" w:themeColor="text1"/>
          <w:sz w:val="24"/>
        </w:rPr>
        <w:t>Forgot Password</w:t>
      </w:r>
      <w:r>
        <w:rPr>
          <w:color w:val="000000" w:themeColor="text1"/>
          <w:sz w:val="24"/>
        </w:rPr>
        <w:t xml:space="preserve"> text under the NCVT MIS login portal.</w:t>
      </w:r>
    </w:p>
    <w:p w:rsidR="005476C9" w:rsidRDefault="005476C9" w:rsidP="005476C9">
      <w:pPr>
        <w:rPr>
          <w:b/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lastRenderedPageBreak/>
        <w:drawing>
          <wp:inline distT="0" distB="0" distL="0" distR="0" wp14:anchorId="1896DCC9" wp14:editId="6EA0B8E0">
            <wp:extent cx="5286375" cy="1800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34"/>
                    <a:stretch/>
                  </pic:blipFill>
                  <pic:spPr bwMode="auto">
                    <a:xfrm>
                      <a:off x="0" y="0"/>
                      <a:ext cx="5286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6C9" w:rsidRDefault="005476C9" w:rsidP="005476C9">
      <w:pPr>
        <w:rPr>
          <w:color w:val="000000" w:themeColor="text1"/>
          <w:sz w:val="24"/>
        </w:rPr>
      </w:pPr>
      <w:r w:rsidRPr="00EF524E">
        <w:rPr>
          <w:b/>
          <w:color w:val="000000" w:themeColor="text1"/>
          <w:sz w:val="24"/>
        </w:rPr>
        <w:t xml:space="preserve">STEP- </w:t>
      </w:r>
      <w:r>
        <w:rPr>
          <w:b/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 xml:space="preserve">:- Enter the below details under the Forgot password section. </w:t>
      </w:r>
    </w:p>
    <w:p w:rsidR="005476C9" w:rsidRDefault="005476C9" w:rsidP="005476C9">
      <w:pPr>
        <w:pStyle w:val="ListParagraph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Login ID</w:t>
      </w:r>
    </w:p>
    <w:p w:rsidR="005476C9" w:rsidRDefault="005476C9" w:rsidP="005476C9">
      <w:pPr>
        <w:pStyle w:val="ListParagraph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Registered Email ID</w:t>
      </w:r>
    </w:p>
    <w:p w:rsidR="005476C9" w:rsidRDefault="005476C9" w:rsidP="005476C9">
      <w:pPr>
        <w:pStyle w:val="ListParagraph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Registered Mobile No.</w:t>
      </w:r>
    </w:p>
    <w:p w:rsidR="005476C9" w:rsidRPr="00844D61" w:rsidRDefault="005476C9" w:rsidP="005476C9">
      <w:pPr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Note : </w:t>
      </w:r>
      <w:r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  <w:t>User have to provide either one field from Registered Email ID or Registered Mobile Number</w:t>
      </w:r>
    </w:p>
    <w:p w:rsidR="005476C9" w:rsidRDefault="005476C9" w:rsidP="005476C9">
      <w:pPr>
        <w:rPr>
          <w:color w:val="000000" w:themeColor="text1"/>
          <w:sz w:val="24"/>
        </w:rPr>
      </w:pPr>
      <w:r w:rsidRPr="00EF524E">
        <w:rPr>
          <w:b/>
          <w:color w:val="000000" w:themeColor="text1"/>
          <w:sz w:val="24"/>
        </w:rPr>
        <w:t xml:space="preserve">STEP- </w:t>
      </w:r>
      <w:r>
        <w:rPr>
          <w:b/>
          <w:color w:val="000000" w:themeColor="text1"/>
          <w:sz w:val="24"/>
        </w:rPr>
        <w:t xml:space="preserve">5 </w:t>
      </w:r>
      <w:r>
        <w:rPr>
          <w:color w:val="000000" w:themeColor="text1"/>
          <w:sz w:val="24"/>
        </w:rPr>
        <w:t xml:space="preserve">Click on </w:t>
      </w:r>
      <w:r>
        <w:rPr>
          <w:b/>
          <w:color w:val="000000" w:themeColor="text1"/>
          <w:sz w:val="24"/>
        </w:rPr>
        <w:t>Next</w:t>
      </w:r>
      <w:r w:rsidRPr="00EF524E"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Button.</w:t>
      </w:r>
    </w:p>
    <w:p w:rsidR="005476C9" w:rsidRDefault="005476C9" w:rsidP="005476C9">
      <w:pPr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drawing>
          <wp:inline distT="0" distB="0" distL="0" distR="0" wp14:anchorId="26E14983" wp14:editId="2BCDDBDE">
            <wp:extent cx="5476875" cy="1200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50"/>
                    <a:stretch/>
                  </pic:blipFill>
                  <pic:spPr bwMode="auto">
                    <a:xfrm>
                      <a:off x="0" y="0"/>
                      <a:ext cx="5476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6C9" w:rsidRDefault="005476C9" w:rsidP="005476C9">
      <w:pPr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STEP- 6</w:t>
      </w:r>
      <w:r>
        <w:rPr>
          <w:color w:val="000000" w:themeColor="text1"/>
          <w:sz w:val="24"/>
        </w:rPr>
        <w:t xml:space="preserve"> :- Enter the below details under the Forgot password section. </w:t>
      </w:r>
    </w:p>
    <w:p w:rsidR="005476C9" w:rsidRDefault="005476C9" w:rsidP="005476C9">
      <w:pPr>
        <w:pStyle w:val="ListParagraph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Login ID</w:t>
      </w:r>
    </w:p>
    <w:p w:rsidR="005476C9" w:rsidRDefault="005476C9" w:rsidP="005476C9">
      <w:pPr>
        <w:pStyle w:val="ListParagraph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Enter the OTP (Shared in user registered Email or registered Mobile Number)</w:t>
      </w:r>
    </w:p>
    <w:p w:rsidR="005476C9" w:rsidRDefault="005476C9" w:rsidP="005476C9">
      <w:pPr>
        <w:pStyle w:val="ListParagraph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Enter the New Password</w:t>
      </w:r>
    </w:p>
    <w:p w:rsidR="005476C9" w:rsidRDefault="005476C9" w:rsidP="005476C9">
      <w:pPr>
        <w:pStyle w:val="ListParagraph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Re-Enter the New Password</w:t>
      </w:r>
    </w:p>
    <w:p w:rsidR="005476C9" w:rsidRDefault="005476C9" w:rsidP="005476C9">
      <w:pPr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  <w:r>
        <w:rPr>
          <w:b/>
          <w:color w:val="000000" w:themeColor="text1"/>
          <w:sz w:val="24"/>
        </w:rPr>
        <w:t xml:space="preserve">Note:  </w:t>
      </w:r>
      <w:r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  <w:t>If invalid OPT entered by the user system will throw the error message.</w:t>
      </w:r>
    </w:p>
    <w:p w:rsidR="005476C9" w:rsidRDefault="005476C9" w:rsidP="005476C9">
      <w:pPr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  <w:t xml:space="preserve">          Password is case sensitive, user have to follow the below instruction for Password change:</w:t>
      </w:r>
    </w:p>
    <w:p w:rsidR="005476C9" w:rsidRPr="00001751" w:rsidRDefault="005476C9" w:rsidP="005476C9">
      <w:pPr>
        <w:numPr>
          <w:ilvl w:val="0"/>
          <w:numId w:val="4"/>
        </w:numPr>
        <w:spacing w:line="300" w:lineRule="atLeast"/>
        <w:ind w:left="1124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  <w:r w:rsidRPr="00001751"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  <w:t>Password should contain at least six and not more than fifteen characters.</w:t>
      </w:r>
    </w:p>
    <w:p w:rsidR="005476C9" w:rsidRPr="00001751" w:rsidRDefault="005476C9" w:rsidP="005476C9">
      <w:pPr>
        <w:numPr>
          <w:ilvl w:val="0"/>
          <w:numId w:val="4"/>
        </w:numPr>
        <w:spacing w:line="300" w:lineRule="atLeast"/>
        <w:ind w:left="1124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  <w:r w:rsidRPr="00001751"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  <w:t>Password should contain at least one numeric or special character.</w:t>
      </w:r>
    </w:p>
    <w:p w:rsidR="005476C9" w:rsidRPr="00001751" w:rsidRDefault="005476C9" w:rsidP="005476C9">
      <w:pPr>
        <w:numPr>
          <w:ilvl w:val="0"/>
          <w:numId w:val="4"/>
        </w:numPr>
        <w:spacing w:line="300" w:lineRule="atLeast"/>
        <w:ind w:left="1124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  <w:r w:rsidRPr="00001751"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  <w:t>Password should not be from the last three passwords.</w:t>
      </w:r>
    </w:p>
    <w:p w:rsidR="005476C9" w:rsidRDefault="005476C9" w:rsidP="005476C9">
      <w:pPr>
        <w:rPr>
          <w:b/>
          <w:color w:val="000000" w:themeColor="text1"/>
          <w:sz w:val="24"/>
        </w:rPr>
      </w:pPr>
    </w:p>
    <w:p w:rsidR="005476C9" w:rsidRDefault="005476C9" w:rsidP="005476C9">
      <w:pPr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STEP- 7</w:t>
      </w:r>
      <w:r>
        <w:rPr>
          <w:color w:val="000000" w:themeColor="text1"/>
          <w:sz w:val="24"/>
        </w:rPr>
        <w:t xml:space="preserve"> :-  Click on </w:t>
      </w:r>
      <w:r>
        <w:rPr>
          <w:b/>
          <w:color w:val="000000" w:themeColor="text1"/>
          <w:sz w:val="24"/>
        </w:rPr>
        <w:t xml:space="preserve">Submit </w:t>
      </w:r>
      <w:r w:rsidRPr="00D84E1A">
        <w:rPr>
          <w:color w:val="000000" w:themeColor="text1"/>
          <w:sz w:val="24"/>
        </w:rPr>
        <w:t>button.</w:t>
      </w:r>
    </w:p>
    <w:p w:rsidR="005476C9" w:rsidRDefault="005476C9" w:rsidP="005476C9">
      <w:pPr>
        <w:rPr>
          <w:color w:val="000000" w:themeColor="text1"/>
          <w:sz w:val="24"/>
        </w:rPr>
      </w:pPr>
      <w:r>
        <w:object w:dxaOrig="9525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in;height:130.5pt" o:ole="">
            <v:imagedata r:id="rId11" o:title=""/>
          </v:shape>
          <o:OLEObject Type="Embed" ProgID="PBrush" ShapeID="_x0000_i1029" DrawAspect="Content" ObjectID="_1614148451" r:id="rId12"/>
        </w:object>
      </w:r>
    </w:p>
    <w:p w:rsidR="005476C9" w:rsidRDefault="005476C9" w:rsidP="005476C9">
      <w:pPr>
        <w:pBdr>
          <w:bottom w:val="single" w:sz="6" w:space="1" w:color="auto"/>
        </w:pBdr>
        <w:rPr>
          <w:sz w:val="24"/>
        </w:rPr>
      </w:pPr>
      <w:r>
        <w:rPr>
          <w:b/>
          <w:color w:val="000000" w:themeColor="text1"/>
          <w:sz w:val="24"/>
        </w:rPr>
        <w:t>STEP- 8</w:t>
      </w:r>
      <w:r>
        <w:rPr>
          <w:color w:val="000000" w:themeColor="text1"/>
          <w:sz w:val="24"/>
        </w:rPr>
        <w:t xml:space="preserve"> :-  </w:t>
      </w:r>
      <w:r>
        <w:rPr>
          <w:sz w:val="24"/>
        </w:rPr>
        <w:t>System Message populate “Password successfully changed. Please Login again”.</w:t>
      </w:r>
      <w:r>
        <w:rPr>
          <w:noProof/>
          <w:sz w:val="24"/>
        </w:rPr>
        <w:drawing>
          <wp:inline distT="0" distB="0" distL="0" distR="0" wp14:anchorId="13788CBF" wp14:editId="12BC3E9A">
            <wp:extent cx="5629275" cy="13906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83"/>
                    <a:stretch/>
                  </pic:blipFill>
                  <pic:spPr bwMode="auto">
                    <a:xfrm>
                      <a:off x="0" y="0"/>
                      <a:ext cx="5629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317" w:rsidRDefault="00DC3317" w:rsidP="00AF516A">
      <w:pPr>
        <w:rPr>
          <w:b/>
          <w:color w:val="000000" w:themeColor="text1"/>
          <w:sz w:val="24"/>
        </w:rPr>
      </w:pPr>
      <w:bookmarkStart w:id="0" w:name="_GoBack"/>
      <w:bookmarkEnd w:id="0"/>
    </w:p>
    <w:p w:rsidR="00DC3317" w:rsidRDefault="00DC3317" w:rsidP="00DC3317">
      <w:pPr>
        <w:rPr>
          <w:color w:val="2E74B5" w:themeColor="accent1" w:themeShade="BF"/>
          <w:sz w:val="36"/>
          <w:highlight w:val="yellow"/>
        </w:rPr>
      </w:pPr>
      <w:r w:rsidRPr="00CA099A">
        <w:rPr>
          <w:color w:val="2E74B5" w:themeColor="accent1" w:themeShade="BF"/>
          <w:sz w:val="36"/>
          <w:highlight w:val="yellow"/>
        </w:rPr>
        <w:t>How to check your registered mobile number and email ID</w:t>
      </w:r>
    </w:p>
    <w:p w:rsidR="00DC3317" w:rsidRDefault="00DC3317" w:rsidP="00DC3317">
      <w:pPr>
        <w:rPr>
          <w:color w:val="000000" w:themeColor="text1"/>
          <w:sz w:val="24"/>
        </w:rPr>
      </w:pPr>
      <w:r w:rsidRPr="003C7795">
        <w:rPr>
          <w:b/>
          <w:color w:val="000000" w:themeColor="text1"/>
          <w:sz w:val="24"/>
        </w:rPr>
        <w:t>STEP 1</w:t>
      </w:r>
      <w:r>
        <w:rPr>
          <w:b/>
          <w:color w:val="000000" w:themeColor="text1"/>
          <w:sz w:val="24"/>
        </w:rPr>
        <w:t xml:space="preserve"> - </w:t>
      </w:r>
      <w:r>
        <w:rPr>
          <w:color w:val="000000" w:themeColor="text1"/>
          <w:sz w:val="24"/>
        </w:rPr>
        <w:t xml:space="preserve">Open NCVT site using the URL, </w:t>
      </w:r>
      <w:hyperlink r:id="rId14" w:history="1">
        <w:r w:rsidRPr="00A01D0B">
          <w:rPr>
            <w:rStyle w:val="Hyperlink"/>
            <w:sz w:val="24"/>
          </w:rPr>
          <w:t>www.ncvtmis.gov.in</w:t>
        </w:r>
      </w:hyperlink>
      <w:r>
        <w:rPr>
          <w:color w:val="000000" w:themeColor="text1"/>
          <w:sz w:val="24"/>
        </w:rPr>
        <w:t xml:space="preserve"> </w:t>
      </w:r>
    </w:p>
    <w:p w:rsidR="00DC3317" w:rsidRDefault="00DC3317" w:rsidP="00DC3317">
      <w:pPr>
        <w:rPr>
          <w:b/>
          <w:color w:val="000000" w:themeColor="text1"/>
          <w:sz w:val="24"/>
        </w:rPr>
      </w:pPr>
      <w:r w:rsidRPr="00525B17">
        <w:rPr>
          <w:b/>
          <w:color w:val="000000" w:themeColor="text1"/>
          <w:sz w:val="24"/>
        </w:rPr>
        <w:t>STEP</w:t>
      </w:r>
      <w:r>
        <w:rPr>
          <w:b/>
          <w:color w:val="000000" w:themeColor="text1"/>
          <w:sz w:val="24"/>
        </w:rPr>
        <w:t xml:space="preserve"> </w:t>
      </w:r>
      <w:r w:rsidRPr="00525B17">
        <w:rPr>
          <w:b/>
          <w:color w:val="000000" w:themeColor="text1"/>
          <w:sz w:val="24"/>
        </w:rPr>
        <w:t>2</w:t>
      </w:r>
      <w:r>
        <w:rPr>
          <w:b/>
          <w:color w:val="000000" w:themeColor="text1"/>
          <w:sz w:val="24"/>
        </w:rPr>
        <w:t xml:space="preserve"> - </w:t>
      </w:r>
      <w:r>
        <w:rPr>
          <w:color w:val="000000" w:themeColor="text1"/>
          <w:sz w:val="24"/>
        </w:rPr>
        <w:t xml:space="preserve">Click the </w:t>
      </w:r>
      <w:r w:rsidRPr="00525B17">
        <w:rPr>
          <w:b/>
          <w:color w:val="000000" w:themeColor="text1"/>
          <w:sz w:val="24"/>
        </w:rPr>
        <w:t xml:space="preserve">Login </w:t>
      </w:r>
    </w:p>
    <w:p w:rsidR="00DC3317" w:rsidRDefault="00DC3317" w:rsidP="00DC331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Step 3 – Login with your userID and password</w:t>
      </w:r>
    </w:p>
    <w:p w:rsidR="00DC3317" w:rsidRDefault="00DC3317" w:rsidP="00DC331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Step 4 –  Click on Edit my profile</w:t>
      </w:r>
    </w:p>
    <w:p w:rsidR="00DC3317" w:rsidRDefault="00DC3317" w:rsidP="00DC3317">
      <w:r>
        <w:object w:dxaOrig="10065" w:dyaOrig="1515">
          <v:shape id="_x0000_i1026" type="#_x0000_t75" style="width:488.25pt;height:73.5pt" o:ole="">
            <v:imagedata r:id="rId15" o:title=""/>
          </v:shape>
          <o:OLEObject Type="Embed" ProgID="PBrush" ShapeID="_x0000_i1026" DrawAspect="Content" ObjectID="_1614148452" r:id="rId16"/>
        </w:object>
      </w:r>
    </w:p>
    <w:p w:rsidR="00DC3317" w:rsidRDefault="00DC3317" w:rsidP="00DC3317">
      <w:pPr>
        <w:rPr>
          <w:color w:val="000000" w:themeColor="text1"/>
          <w:sz w:val="24"/>
        </w:rPr>
      </w:pPr>
    </w:p>
    <w:p w:rsidR="00DC3317" w:rsidRDefault="00DC3317" w:rsidP="00DC331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Step 5 – Check your registered phone number and email ID.</w:t>
      </w:r>
    </w:p>
    <w:p w:rsidR="00DC3317" w:rsidRDefault="00DC3317" w:rsidP="00DC331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You can update your mobile number and email ID from this page</w:t>
      </w:r>
    </w:p>
    <w:p w:rsidR="00DC3317" w:rsidRDefault="00DC3317" w:rsidP="00DC3317">
      <w:r>
        <w:object w:dxaOrig="13110" w:dyaOrig="2880">
          <v:shape id="_x0000_i1027" type="#_x0000_t75" style="width:488.25pt;height:107.25pt" o:ole="">
            <v:imagedata r:id="rId17" o:title=""/>
          </v:shape>
          <o:OLEObject Type="Embed" ProgID="PBrush" ShapeID="_x0000_i1027" DrawAspect="Content" ObjectID="_1614148453" r:id="rId18"/>
        </w:object>
      </w:r>
    </w:p>
    <w:p w:rsidR="00DC3317" w:rsidRDefault="00DC3317" w:rsidP="00DC3317">
      <w:r>
        <w:lastRenderedPageBreak/>
        <w:t>Please provide your correct information so that portal can send you the OTP, Password information, other departmental information on right email ID / phone number.</w:t>
      </w:r>
    </w:p>
    <w:p w:rsidR="00DC3317" w:rsidRDefault="00DC3317" w:rsidP="00DC3317">
      <w:pPr>
        <w:rPr>
          <w:b/>
          <w:color w:val="000000" w:themeColor="text1"/>
          <w:sz w:val="24"/>
        </w:rPr>
      </w:pPr>
      <w:r>
        <w:t>Mobile number and email IDs will be used to keep you updated on the portal process.</w:t>
      </w:r>
    </w:p>
    <w:p w:rsidR="008B292A" w:rsidRDefault="008B292A" w:rsidP="00AF516A">
      <w:pPr>
        <w:rPr>
          <w:b/>
          <w:color w:val="000000" w:themeColor="text1"/>
          <w:sz w:val="24"/>
        </w:rPr>
      </w:pPr>
    </w:p>
    <w:p w:rsidR="008B292A" w:rsidRPr="00DC3317" w:rsidRDefault="008B292A" w:rsidP="008B292A">
      <w:pPr>
        <w:rPr>
          <w:b/>
          <w:bCs/>
          <w:szCs w:val="20"/>
        </w:rPr>
      </w:pPr>
      <w:r w:rsidRPr="00DC3317">
        <w:rPr>
          <w:b/>
          <w:bCs/>
          <w:szCs w:val="20"/>
        </w:rPr>
        <w:t>Regards</w:t>
      </w:r>
    </w:p>
    <w:p w:rsidR="008B292A" w:rsidRPr="00DC3317" w:rsidRDefault="008B292A" w:rsidP="008B292A">
      <w:pPr>
        <w:rPr>
          <w:b/>
          <w:szCs w:val="20"/>
        </w:rPr>
      </w:pPr>
      <w:r w:rsidRPr="00DC3317">
        <w:rPr>
          <w:b/>
          <w:szCs w:val="20"/>
        </w:rPr>
        <w:t>DGT HelpDesk</w:t>
      </w:r>
    </w:p>
    <w:p w:rsidR="008B292A" w:rsidRPr="00DC3317" w:rsidRDefault="008B292A" w:rsidP="008B292A">
      <w:pPr>
        <w:rPr>
          <w:b/>
          <w:szCs w:val="20"/>
        </w:rPr>
      </w:pPr>
      <w:r w:rsidRPr="00DC3317">
        <w:rPr>
          <w:b/>
          <w:bCs/>
          <w:szCs w:val="20"/>
        </w:rPr>
        <w:t>HelpDesk Support Lines</w:t>
      </w:r>
      <w:r w:rsidRPr="00DC3317">
        <w:rPr>
          <w:b/>
          <w:szCs w:val="20"/>
        </w:rPr>
        <w:t>: 0120 4405016/17/18/19/20/21</w:t>
      </w:r>
      <w:r w:rsidRPr="00DC3317">
        <w:rPr>
          <w:b/>
          <w:szCs w:val="20"/>
        </w:rPr>
        <w:br/>
      </w:r>
      <w:r w:rsidRPr="00DC3317">
        <w:rPr>
          <w:b/>
          <w:bCs/>
          <w:szCs w:val="20"/>
        </w:rPr>
        <w:t>HelpDesk Email:</w:t>
      </w:r>
      <w:r w:rsidRPr="00DC3317">
        <w:rPr>
          <w:b/>
          <w:szCs w:val="20"/>
        </w:rPr>
        <w:t xml:space="preserve"> </w:t>
      </w:r>
      <w:hyperlink r:id="rId19" w:history="1">
        <w:r w:rsidRPr="00DC3317">
          <w:rPr>
            <w:rStyle w:val="Hyperlink"/>
            <w:b/>
            <w:szCs w:val="20"/>
          </w:rPr>
          <w:t>ncvtmis-msde@gov.in</w:t>
        </w:r>
      </w:hyperlink>
    </w:p>
    <w:p w:rsidR="008B292A" w:rsidRDefault="008B292A" w:rsidP="00AF516A">
      <w:pPr>
        <w:rPr>
          <w:b/>
          <w:color w:val="000000" w:themeColor="text1"/>
          <w:sz w:val="24"/>
        </w:rPr>
      </w:pPr>
    </w:p>
    <w:sectPr w:rsidR="008B292A" w:rsidSect="00AF516A">
      <w:footerReference w:type="default" r:id="rId2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CDE" w:rsidRDefault="00602CDE" w:rsidP="008454EA">
      <w:pPr>
        <w:spacing w:after="0" w:line="240" w:lineRule="auto"/>
      </w:pPr>
      <w:r>
        <w:separator/>
      </w:r>
    </w:p>
  </w:endnote>
  <w:endnote w:type="continuationSeparator" w:id="0">
    <w:p w:rsidR="00602CDE" w:rsidRDefault="00602CDE" w:rsidP="0084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CDE" w:rsidRDefault="00602C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6" name="MSIPCM294e402eb90ee48dee7ef93f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02CDE" w:rsidRPr="008454EA" w:rsidRDefault="00602CDE" w:rsidP="008454E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8454EA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94e402eb90ee48dee7ef93f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" o:allowincell="f" filled="f" stroked="f" strokeweight=".5pt">
              <v:textbox inset=",0,,0">
                <w:txbxContent>
                  <w:p w:rsidR="00602CDE" w:rsidRPr="008454EA" w:rsidRDefault="00602CDE" w:rsidP="008454EA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8454EA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CDE" w:rsidRDefault="00602CDE" w:rsidP="008454EA">
      <w:pPr>
        <w:spacing w:after="0" w:line="240" w:lineRule="auto"/>
      </w:pPr>
      <w:r>
        <w:separator/>
      </w:r>
    </w:p>
  </w:footnote>
  <w:footnote w:type="continuationSeparator" w:id="0">
    <w:p w:rsidR="00602CDE" w:rsidRDefault="00602CDE" w:rsidP="0084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52F2"/>
    <w:multiLevelType w:val="hybridMultilevel"/>
    <w:tmpl w:val="8EF48A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7C68"/>
    <w:multiLevelType w:val="multilevel"/>
    <w:tmpl w:val="DFB2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60819"/>
    <w:multiLevelType w:val="hybridMultilevel"/>
    <w:tmpl w:val="9C3C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13BD1"/>
    <w:multiLevelType w:val="hybridMultilevel"/>
    <w:tmpl w:val="DD0C8E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95"/>
    <w:rsid w:val="00001751"/>
    <w:rsid w:val="000055F7"/>
    <w:rsid w:val="0001590F"/>
    <w:rsid w:val="00185698"/>
    <w:rsid w:val="001A2993"/>
    <w:rsid w:val="001E3BD4"/>
    <w:rsid w:val="00236732"/>
    <w:rsid w:val="002F7E51"/>
    <w:rsid w:val="00385995"/>
    <w:rsid w:val="003C7795"/>
    <w:rsid w:val="00477F7D"/>
    <w:rsid w:val="00515CA4"/>
    <w:rsid w:val="00525B17"/>
    <w:rsid w:val="00541DEC"/>
    <w:rsid w:val="00543984"/>
    <w:rsid w:val="005476C9"/>
    <w:rsid w:val="0058296B"/>
    <w:rsid w:val="00583789"/>
    <w:rsid w:val="005D2BA2"/>
    <w:rsid w:val="00602CDE"/>
    <w:rsid w:val="00683E41"/>
    <w:rsid w:val="006C37BE"/>
    <w:rsid w:val="00770356"/>
    <w:rsid w:val="00792545"/>
    <w:rsid w:val="00844D61"/>
    <w:rsid w:val="008454EA"/>
    <w:rsid w:val="008533E0"/>
    <w:rsid w:val="008B292A"/>
    <w:rsid w:val="00942A93"/>
    <w:rsid w:val="00946D9E"/>
    <w:rsid w:val="00A35DF1"/>
    <w:rsid w:val="00A94D7D"/>
    <w:rsid w:val="00AF516A"/>
    <w:rsid w:val="00B0508A"/>
    <w:rsid w:val="00C1224E"/>
    <w:rsid w:val="00C55823"/>
    <w:rsid w:val="00C901DD"/>
    <w:rsid w:val="00CA099A"/>
    <w:rsid w:val="00CB7F6B"/>
    <w:rsid w:val="00D4625A"/>
    <w:rsid w:val="00D84E1A"/>
    <w:rsid w:val="00DC3317"/>
    <w:rsid w:val="00DF6947"/>
    <w:rsid w:val="00EF524E"/>
    <w:rsid w:val="00F5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814339"/>
  <w15:chartTrackingRefBased/>
  <w15:docId w15:val="{82C3FC71-FF2F-442C-94FD-7A4FB033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7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EA"/>
  </w:style>
  <w:style w:type="paragraph" w:styleId="Footer">
    <w:name w:val="footer"/>
    <w:basedOn w:val="Normal"/>
    <w:link w:val="FooterChar"/>
    <w:uiPriority w:val="99"/>
    <w:unhideWhenUsed/>
    <w:rsid w:val="0084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EA"/>
  </w:style>
  <w:style w:type="paragraph" w:styleId="Title">
    <w:name w:val="Title"/>
    <w:basedOn w:val="BodyText"/>
    <w:next w:val="Normal"/>
    <w:link w:val="TitleChar"/>
    <w:uiPriority w:val="1"/>
    <w:qFormat/>
    <w:rsid w:val="00AF516A"/>
    <w:pPr>
      <w:widowControl w:val="0"/>
      <w:pBdr>
        <w:bottom w:val="single" w:sz="24" w:space="8" w:color="5B9BD5" w:themeColor="accent1"/>
      </w:pBdr>
      <w:kinsoku w:val="0"/>
      <w:overflowPunct w:val="0"/>
      <w:autoSpaceDE w:val="0"/>
      <w:autoSpaceDN w:val="0"/>
      <w:adjustRightInd w:val="0"/>
      <w:spacing w:before="240" w:after="480" w:line="240" w:lineRule="auto"/>
    </w:pPr>
    <w:rPr>
      <w:rFonts w:asciiTheme="majorHAnsi" w:eastAsia="Times New Roman" w:hAnsiTheme="majorHAnsi" w:cs="Times New Roman"/>
      <w:b/>
      <w:bCs/>
      <w:color w:val="5B9BD5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"/>
    <w:rsid w:val="00AF516A"/>
    <w:rPr>
      <w:rFonts w:asciiTheme="majorHAnsi" w:eastAsia="Times New Roman" w:hAnsiTheme="majorHAnsi" w:cs="Times New Roman"/>
      <w:b/>
      <w:bCs/>
      <w:color w:val="5B9BD5" w:themeColor="accent1"/>
      <w:sz w:val="48"/>
      <w:szCs w:val="42"/>
    </w:rPr>
  </w:style>
  <w:style w:type="paragraph" w:styleId="BodyText">
    <w:name w:val="Body Text"/>
    <w:basedOn w:val="Normal"/>
    <w:link w:val="BodyTextChar"/>
    <w:uiPriority w:val="99"/>
    <w:semiHidden/>
    <w:unhideWhenUsed/>
    <w:rsid w:val="00AF51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16A"/>
  </w:style>
  <w:style w:type="character" w:styleId="Emphasis">
    <w:name w:val="Emphasis"/>
    <w:basedOn w:val="DefaultParagraphFont"/>
    <w:uiPriority w:val="20"/>
    <w:qFormat/>
    <w:rsid w:val="00942A93"/>
    <w:rPr>
      <w:i/>
      <w:iCs/>
    </w:rPr>
  </w:style>
  <w:style w:type="table" w:styleId="TableGrid">
    <w:name w:val="Table Grid"/>
    <w:basedOn w:val="TableNormal"/>
    <w:uiPriority w:val="39"/>
    <w:rsid w:val="0054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5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18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cvtmis.gov.in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mailto:ncvtmis-msde@gov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cvtmis.gov.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 Garg (INDIA - BAS)</dc:creator>
  <cp:keywords/>
  <dc:description/>
  <cp:lastModifiedBy>Sanjay Paul (INDIA - BAS)</cp:lastModifiedBy>
  <cp:revision>7</cp:revision>
  <dcterms:created xsi:type="dcterms:W3CDTF">2019-03-12T11:35:00Z</dcterms:created>
  <dcterms:modified xsi:type="dcterms:W3CDTF">2019-03-15T04:18:00Z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BH369892@wipro.com</vt:lpwstr>
  </property>
  <property fmtid="{D5CDD505-2E9C-101B-9397-08002B2CF9AE}" pid="6" name="MSIP_Label_b9a70571-31c6-4603-80c1-ef2fb871a62a_SetDate">
    <vt:lpwstr>2019-02-20T15:35:24.9586731+05:30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